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AE" w:rsidRDefault="00807CAE" w:rsidP="00E15FC9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36"/>
          <w:szCs w:val="36"/>
        </w:rPr>
      </w:pPr>
      <w:r>
        <w:rPr>
          <w:rFonts w:ascii="AGaramond-Regular" w:hAnsi="AGaramond-Regular" w:cs="AGaramond-Regular"/>
          <w:noProof/>
          <w:sz w:val="36"/>
          <w:szCs w:val="36"/>
          <w:lang w:val="nb-NO" w:eastAsia="nb-NO"/>
        </w:rPr>
        <w:drawing>
          <wp:inline distT="0" distB="0" distL="0" distR="0">
            <wp:extent cx="1924050" cy="1022785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J hes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76" cy="104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AE" w:rsidRDefault="00807CAE" w:rsidP="00E15FC9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36"/>
          <w:szCs w:val="36"/>
        </w:rPr>
      </w:pPr>
    </w:p>
    <w:p w:rsidR="008D26B4" w:rsidRPr="00E544A0" w:rsidRDefault="00807CAE" w:rsidP="00E15FC9">
      <w:pPr>
        <w:jc w:val="center"/>
        <w:rPr>
          <w:rFonts w:ascii="Arial" w:hAnsi="Arial" w:cs="Arial"/>
          <w:b/>
          <w:sz w:val="36"/>
          <w:szCs w:val="36"/>
          <w:lang w:val="nb-NO"/>
        </w:rPr>
      </w:pPr>
      <w:r w:rsidRPr="00E544A0">
        <w:rPr>
          <w:rFonts w:ascii="Arial" w:hAnsi="Arial" w:cs="Arial"/>
          <w:b/>
          <w:sz w:val="36"/>
          <w:szCs w:val="36"/>
          <w:lang w:val="nb-NO"/>
        </w:rPr>
        <w:t>Søknad om fornyelse av profesjonell trenerlisens</w:t>
      </w:r>
    </w:p>
    <w:p w:rsidR="003C1FF3" w:rsidRPr="00E544A0" w:rsidRDefault="003C1FF3" w:rsidP="00E15FC9">
      <w:pPr>
        <w:jc w:val="center"/>
        <w:rPr>
          <w:rFonts w:ascii="Arial" w:hAnsi="Arial" w:cs="Arial"/>
          <w:color w:val="FF0000"/>
          <w:sz w:val="32"/>
          <w:szCs w:val="32"/>
          <w:lang w:val="nb-NO"/>
        </w:rPr>
      </w:pPr>
      <w:r w:rsidRPr="00E544A0">
        <w:rPr>
          <w:rFonts w:ascii="Arial" w:hAnsi="Arial" w:cs="Arial"/>
          <w:sz w:val="32"/>
          <w:szCs w:val="32"/>
          <w:lang w:val="nb-NO"/>
        </w:rPr>
        <w:t>(Kun for de med lisens foregående år)</w:t>
      </w:r>
    </w:p>
    <w:p w:rsidR="004A1275" w:rsidRPr="00E544A0" w:rsidRDefault="004A1275">
      <w:pPr>
        <w:rPr>
          <w:rFonts w:ascii="Arial" w:hAnsi="Arial" w:cs="Arial"/>
          <w:lang w:val="nb-NO"/>
        </w:rPr>
      </w:pPr>
    </w:p>
    <w:p w:rsidR="00E15FC9" w:rsidRPr="00E544A0" w:rsidRDefault="00807CAE">
      <w:pPr>
        <w:rPr>
          <w:rFonts w:ascii="Arial" w:hAnsi="Arial" w:cs="Arial"/>
          <w:sz w:val="36"/>
          <w:szCs w:val="36"/>
        </w:rPr>
      </w:pPr>
      <w:proofErr w:type="spellStart"/>
      <w:r w:rsidRPr="00E544A0">
        <w:rPr>
          <w:rFonts w:ascii="Arial" w:hAnsi="Arial" w:cs="Arial"/>
          <w:sz w:val="36"/>
          <w:szCs w:val="36"/>
        </w:rPr>
        <w:t>Navn</w:t>
      </w:r>
      <w:proofErr w:type="spellEnd"/>
      <w:r w:rsidRPr="00E544A0">
        <w:rPr>
          <w:rFonts w:ascii="Arial" w:hAnsi="Arial" w:cs="Arial"/>
          <w:sz w:val="36"/>
          <w:szCs w:val="36"/>
        </w:rPr>
        <w:t>:</w:t>
      </w:r>
      <w:r w:rsidRPr="00E544A0">
        <w:rPr>
          <w:rFonts w:ascii="Arial" w:hAnsi="Arial" w:cs="Arial"/>
          <w:sz w:val="36"/>
          <w:szCs w:val="36"/>
        </w:rPr>
        <w:tab/>
      </w:r>
      <w:r w:rsidRPr="00E544A0">
        <w:rPr>
          <w:rFonts w:ascii="Arial" w:hAnsi="Arial" w:cs="Arial"/>
          <w:sz w:val="36"/>
          <w:szCs w:val="36"/>
        </w:rPr>
        <w:tab/>
      </w:r>
      <w:r w:rsidR="00E15FC9" w:rsidRPr="00E544A0">
        <w:rPr>
          <w:rFonts w:ascii="Arial" w:hAnsi="Arial" w:cs="Arial"/>
          <w:sz w:val="36"/>
          <w:szCs w:val="36"/>
        </w:rPr>
        <w:t xml:space="preserve"> </w:t>
      </w:r>
      <w:r w:rsidR="008D26B4" w:rsidRPr="00E544A0">
        <w:rPr>
          <w:rFonts w:ascii="Arial" w:hAnsi="Arial" w:cs="Arial"/>
          <w:sz w:val="36"/>
          <w:szCs w:val="36"/>
        </w:rPr>
        <w:tab/>
      </w:r>
      <w:r w:rsidRPr="00E544A0">
        <w:rPr>
          <w:rFonts w:ascii="Arial" w:hAnsi="Arial" w:cs="Arial"/>
          <w:sz w:val="36"/>
          <w:szCs w:val="36"/>
        </w:rPr>
        <w:tab/>
      </w:r>
      <w:r w:rsidR="008D26B4" w:rsidRPr="00E544A0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1131173181"/>
          <w:placeholder>
            <w:docPart w:val="DefaultPlaceholder_-1854013440"/>
          </w:placeholder>
          <w:showingPlcHdr/>
          <w:text/>
        </w:sdtPr>
        <w:sdtEndPr/>
        <w:sdtContent>
          <w:r w:rsidR="008D26B4" w:rsidRPr="00E544A0">
            <w:rPr>
              <w:rStyle w:val="Plassholdertekst"/>
              <w:rFonts w:ascii="Arial" w:hAnsi="Arial" w:cs="Arial"/>
              <w:sz w:val="36"/>
              <w:szCs w:val="36"/>
            </w:rPr>
            <w:t>Click or tap here to enter text.</w:t>
          </w:r>
        </w:sdtContent>
      </w:sdt>
    </w:p>
    <w:p w:rsidR="003C1FF3" w:rsidRPr="00E544A0" w:rsidRDefault="003C1FF3">
      <w:pPr>
        <w:rPr>
          <w:rFonts w:ascii="Arial" w:hAnsi="Arial" w:cs="Arial"/>
          <w:sz w:val="36"/>
          <w:szCs w:val="36"/>
        </w:rPr>
      </w:pPr>
    </w:p>
    <w:p w:rsidR="00E15FC9" w:rsidRPr="00E544A0" w:rsidRDefault="00807CAE">
      <w:pPr>
        <w:rPr>
          <w:rFonts w:ascii="Arial" w:hAnsi="Arial" w:cs="Arial"/>
          <w:sz w:val="36"/>
          <w:szCs w:val="36"/>
        </w:rPr>
      </w:pPr>
      <w:proofErr w:type="spellStart"/>
      <w:r w:rsidRPr="00E544A0">
        <w:rPr>
          <w:rFonts w:ascii="Arial" w:hAnsi="Arial" w:cs="Arial"/>
          <w:sz w:val="36"/>
          <w:szCs w:val="36"/>
        </w:rPr>
        <w:t>Adresse</w:t>
      </w:r>
      <w:proofErr w:type="spellEnd"/>
      <w:r w:rsidRPr="00E544A0">
        <w:rPr>
          <w:rFonts w:ascii="Arial" w:hAnsi="Arial" w:cs="Arial"/>
          <w:sz w:val="36"/>
          <w:szCs w:val="36"/>
        </w:rPr>
        <w:t xml:space="preserve">, full </w:t>
      </w:r>
      <w:proofErr w:type="spellStart"/>
      <w:r w:rsidRPr="00E544A0">
        <w:rPr>
          <w:rFonts w:ascii="Arial" w:hAnsi="Arial" w:cs="Arial"/>
          <w:sz w:val="36"/>
          <w:szCs w:val="36"/>
        </w:rPr>
        <w:t>postadresse</w:t>
      </w:r>
      <w:proofErr w:type="spellEnd"/>
      <w:r w:rsidRPr="00E544A0">
        <w:rPr>
          <w:rFonts w:ascii="Arial" w:hAnsi="Arial" w:cs="Arial"/>
          <w:sz w:val="36"/>
          <w:szCs w:val="36"/>
        </w:rPr>
        <w:t>:</w:t>
      </w:r>
      <w:r w:rsidR="00E15FC9" w:rsidRPr="00E544A0">
        <w:rPr>
          <w:rFonts w:ascii="Arial" w:hAnsi="Arial" w:cs="Arial"/>
          <w:sz w:val="36"/>
          <w:szCs w:val="36"/>
        </w:rPr>
        <w:t xml:space="preserve"> </w:t>
      </w:r>
      <w:r w:rsidR="008D26B4" w:rsidRPr="00E544A0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19217850"/>
          <w:placeholder>
            <w:docPart w:val="DefaultPlaceholder_-1854013440"/>
          </w:placeholder>
          <w:showingPlcHdr/>
          <w:text/>
        </w:sdtPr>
        <w:sdtEndPr/>
        <w:sdtContent>
          <w:r w:rsidR="008D26B4" w:rsidRPr="00E544A0">
            <w:rPr>
              <w:rStyle w:val="Plassholdertekst"/>
              <w:rFonts w:ascii="Arial" w:hAnsi="Arial" w:cs="Arial"/>
              <w:sz w:val="36"/>
              <w:szCs w:val="36"/>
            </w:rPr>
            <w:t>Click or tap here to enter text.</w:t>
          </w:r>
        </w:sdtContent>
      </w:sdt>
    </w:p>
    <w:p w:rsidR="003C1FF3" w:rsidRPr="00E544A0" w:rsidRDefault="003C1FF3">
      <w:pPr>
        <w:rPr>
          <w:rFonts w:ascii="Arial" w:hAnsi="Arial" w:cs="Arial"/>
          <w:sz w:val="36"/>
          <w:szCs w:val="36"/>
        </w:rPr>
      </w:pPr>
    </w:p>
    <w:p w:rsidR="00E15FC9" w:rsidRPr="00E544A0" w:rsidRDefault="00807CAE">
      <w:pPr>
        <w:rPr>
          <w:rFonts w:ascii="Arial" w:hAnsi="Arial" w:cs="Arial"/>
          <w:sz w:val="36"/>
          <w:szCs w:val="36"/>
        </w:rPr>
      </w:pPr>
      <w:proofErr w:type="spellStart"/>
      <w:r w:rsidRPr="00E544A0">
        <w:rPr>
          <w:rFonts w:ascii="Arial" w:hAnsi="Arial" w:cs="Arial"/>
          <w:sz w:val="36"/>
          <w:szCs w:val="36"/>
        </w:rPr>
        <w:t>Fødselsdato</w:t>
      </w:r>
      <w:proofErr w:type="spellEnd"/>
      <w:r w:rsidRPr="00E544A0">
        <w:rPr>
          <w:rFonts w:ascii="Arial" w:hAnsi="Arial" w:cs="Arial"/>
          <w:sz w:val="36"/>
          <w:szCs w:val="36"/>
        </w:rPr>
        <w:t>/</w:t>
      </w:r>
      <w:proofErr w:type="spellStart"/>
      <w:r w:rsidRPr="00E544A0">
        <w:rPr>
          <w:rFonts w:ascii="Arial" w:hAnsi="Arial" w:cs="Arial"/>
          <w:sz w:val="36"/>
          <w:szCs w:val="36"/>
        </w:rPr>
        <w:t>år</w:t>
      </w:r>
      <w:proofErr w:type="spellEnd"/>
      <w:r w:rsidRPr="00E544A0">
        <w:rPr>
          <w:rFonts w:ascii="Arial" w:hAnsi="Arial" w:cs="Arial"/>
          <w:sz w:val="36"/>
          <w:szCs w:val="36"/>
        </w:rPr>
        <w:t>:</w:t>
      </w:r>
      <w:r w:rsidR="00E15FC9" w:rsidRPr="00E544A0">
        <w:rPr>
          <w:rFonts w:ascii="Arial" w:hAnsi="Arial" w:cs="Arial"/>
          <w:sz w:val="36"/>
          <w:szCs w:val="36"/>
        </w:rPr>
        <w:t xml:space="preserve"> </w:t>
      </w:r>
      <w:r w:rsidR="008D26B4" w:rsidRPr="00E544A0">
        <w:rPr>
          <w:rFonts w:ascii="Arial" w:hAnsi="Arial" w:cs="Arial"/>
          <w:sz w:val="36"/>
          <w:szCs w:val="36"/>
        </w:rPr>
        <w:tab/>
      </w:r>
      <w:r w:rsidR="008D26B4" w:rsidRPr="00E544A0">
        <w:rPr>
          <w:rFonts w:ascii="Arial" w:hAnsi="Arial" w:cs="Arial"/>
          <w:sz w:val="36"/>
          <w:szCs w:val="36"/>
        </w:rPr>
        <w:tab/>
      </w:r>
      <w:r w:rsidR="008D26B4" w:rsidRPr="00E544A0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1254195149"/>
          <w:placeholder>
            <w:docPart w:val="DefaultPlaceholder_-1854013440"/>
          </w:placeholder>
          <w:showingPlcHdr/>
          <w:text/>
        </w:sdtPr>
        <w:sdtEndPr/>
        <w:sdtContent>
          <w:r w:rsidR="008D26B4" w:rsidRPr="00E544A0">
            <w:rPr>
              <w:rStyle w:val="Plassholdertekst"/>
              <w:rFonts w:ascii="Arial" w:hAnsi="Arial" w:cs="Arial"/>
              <w:sz w:val="36"/>
              <w:szCs w:val="36"/>
            </w:rPr>
            <w:t>Click or tap here to enter text.</w:t>
          </w:r>
        </w:sdtContent>
      </w:sdt>
    </w:p>
    <w:p w:rsidR="003C1FF3" w:rsidRPr="00E544A0" w:rsidRDefault="003C1FF3">
      <w:pPr>
        <w:rPr>
          <w:rFonts w:ascii="Arial" w:hAnsi="Arial" w:cs="Arial"/>
          <w:sz w:val="36"/>
          <w:szCs w:val="36"/>
        </w:rPr>
      </w:pPr>
    </w:p>
    <w:p w:rsidR="00E15FC9" w:rsidRPr="00E544A0" w:rsidRDefault="00807CAE">
      <w:pPr>
        <w:rPr>
          <w:rFonts w:ascii="Arial" w:hAnsi="Arial" w:cs="Arial"/>
          <w:sz w:val="36"/>
          <w:szCs w:val="36"/>
        </w:rPr>
      </w:pPr>
      <w:r w:rsidRPr="00E544A0">
        <w:rPr>
          <w:rFonts w:ascii="Arial" w:hAnsi="Arial" w:cs="Arial"/>
          <w:sz w:val="36"/>
          <w:szCs w:val="36"/>
        </w:rPr>
        <w:t>Stall/</w:t>
      </w:r>
      <w:proofErr w:type="spellStart"/>
      <w:r w:rsidRPr="00E544A0">
        <w:rPr>
          <w:rFonts w:ascii="Arial" w:hAnsi="Arial" w:cs="Arial"/>
          <w:sz w:val="36"/>
          <w:szCs w:val="36"/>
        </w:rPr>
        <w:t>treningssted</w:t>
      </w:r>
      <w:proofErr w:type="spellEnd"/>
      <w:r w:rsidRPr="00E544A0">
        <w:rPr>
          <w:rFonts w:ascii="Arial" w:hAnsi="Arial" w:cs="Arial"/>
          <w:sz w:val="36"/>
          <w:szCs w:val="36"/>
        </w:rPr>
        <w:t>:</w:t>
      </w:r>
      <w:r w:rsidRPr="00E544A0">
        <w:rPr>
          <w:rFonts w:ascii="Arial" w:hAnsi="Arial" w:cs="Arial"/>
          <w:sz w:val="36"/>
          <w:szCs w:val="36"/>
        </w:rPr>
        <w:tab/>
      </w:r>
      <w:r w:rsidRPr="00E544A0">
        <w:rPr>
          <w:rFonts w:ascii="Arial" w:hAnsi="Arial" w:cs="Arial"/>
          <w:sz w:val="36"/>
          <w:szCs w:val="36"/>
        </w:rPr>
        <w:tab/>
      </w:r>
      <w:r w:rsidR="00E15FC9" w:rsidRPr="00E544A0">
        <w:rPr>
          <w:rFonts w:ascii="Arial" w:hAnsi="Arial" w:cs="Arial"/>
          <w:sz w:val="36"/>
          <w:szCs w:val="36"/>
        </w:rPr>
        <w:t xml:space="preserve"> </w:t>
      </w:r>
      <w:r w:rsidR="008D26B4" w:rsidRPr="00E544A0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1950428896"/>
          <w:placeholder>
            <w:docPart w:val="DefaultPlaceholder_-1854013440"/>
          </w:placeholder>
          <w:showingPlcHdr/>
          <w:text/>
        </w:sdtPr>
        <w:sdtEndPr/>
        <w:sdtContent>
          <w:r w:rsidR="008D26B4" w:rsidRPr="00E544A0">
            <w:rPr>
              <w:rStyle w:val="Plassholdertekst"/>
              <w:rFonts w:ascii="Arial" w:hAnsi="Arial" w:cs="Arial"/>
              <w:sz w:val="36"/>
              <w:szCs w:val="36"/>
            </w:rPr>
            <w:t>Click or tap here to enter text.</w:t>
          </w:r>
        </w:sdtContent>
      </w:sdt>
    </w:p>
    <w:p w:rsidR="003C1FF3" w:rsidRPr="00E544A0" w:rsidRDefault="003C1FF3" w:rsidP="00807CAE">
      <w:pPr>
        <w:rPr>
          <w:rFonts w:ascii="Arial" w:hAnsi="Arial" w:cs="Arial"/>
          <w:sz w:val="36"/>
          <w:szCs w:val="36"/>
        </w:rPr>
      </w:pPr>
    </w:p>
    <w:p w:rsidR="00807CAE" w:rsidRPr="00E544A0" w:rsidRDefault="00807CAE" w:rsidP="00807CAE">
      <w:pPr>
        <w:rPr>
          <w:rFonts w:ascii="Arial" w:hAnsi="Arial" w:cs="Arial"/>
          <w:sz w:val="36"/>
          <w:szCs w:val="36"/>
        </w:rPr>
      </w:pPr>
      <w:proofErr w:type="spellStart"/>
      <w:r w:rsidRPr="00E544A0">
        <w:rPr>
          <w:rFonts w:ascii="Arial" w:hAnsi="Arial" w:cs="Arial"/>
          <w:sz w:val="36"/>
          <w:szCs w:val="36"/>
        </w:rPr>
        <w:t>Telefonnumre</w:t>
      </w:r>
      <w:proofErr w:type="spellEnd"/>
      <w:r w:rsidRPr="00E544A0">
        <w:rPr>
          <w:rFonts w:ascii="Arial" w:hAnsi="Arial" w:cs="Arial"/>
          <w:sz w:val="36"/>
          <w:szCs w:val="36"/>
        </w:rPr>
        <w:t>:</w:t>
      </w:r>
      <w:r w:rsidRPr="00E544A0">
        <w:rPr>
          <w:rFonts w:ascii="Arial" w:hAnsi="Arial" w:cs="Arial"/>
          <w:sz w:val="36"/>
          <w:szCs w:val="36"/>
        </w:rPr>
        <w:tab/>
      </w:r>
      <w:r w:rsidRPr="00E544A0">
        <w:rPr>
          <w:rFonts w:ascii="Arial" w:hAnsi="Arial" w:cs="Arial"/>
          <w:sz w:val="36"/>
          <w:szCs w:val="36"/>
        </w:rPr>
        <w:tab/>
        <w:t xml:space="preserve"> </w:t>
      </w:r>
      <w:r w:rsidRPr="00E544A0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359942177"/>
          <w:placeholder>
            <w:docPart w:val="F75071BAFB474904A28ADC3C7A6102FA"/>
          </w:placeholder>
          <w:showingPlcHdr/>
          <w:text/>
        </w:sdtPr>
        <w:sdtEndPr/>
        <w:sdtContent>
          <w:r w:rsidRPr="00E544A0">
            <w:rPr>
              <w:rStyle w:val="Plassholdertekst"/>
              <w:rFonts w:ascii="Arial" w:hAnsi="Arial" w:cs="Arial"/>
              <w:sz w:val="36"/>
              <w:szCs w:val="36"/>
            </w:rPr>
            <w:t>Click or tap here to enter text.</w:t>
          </w:r>
        </w:sdtContent>
      </w:sdt>
    </w:p>
    <w:p w:rsidR="003C1FF3" w:rsidRPr="00E544A0" w:rsidRDefault="003C1FF3" w:rsidP="00807CAE">
      <w:pPr>
        <w:rPr>
          <w:rFonts w:ascii="Arial" w:hAnsi="Arial" w:cs="Arial"/>
          <w:sz w:val="36"/>
          <w:szCs w:val="36"/>
        </w:rPr>
      </w:pPr>
    </w:p>
    <w:p w:rsidR="00807CAE" w:rsidRPr="00E544A0" w:rsidRDefault="00807CAE" w:rsidP="00807CAE">
      <w:pPr>
        <w:rPr>
          <w:rFonts w:ascii="Arial" w:hAnsi="Arial" w:cs="Arial"/>
          <w:sz w:val="36"/>
          <w:szCs w:val="36"/>
        </w:rPr>
      </w:pPr>
      <w:proofErr w:type="spellStart"/>
      <w:r w:rsidRPr="00E544A0">
        <w:rPr>
          <w:rFonts w:ascii="Arial" w:hAnsi="Arial" w:cs="Arial"/>
          <w:sz w:val="36"/>
          <w:szCs w:val="36"/>
        </w:rPr>
        <w:t>Emailadresse</w:t>
      </w:r>
      <w:proofErr w:type="spellEnd"/>
      <w:r w:rsidRPr="00E544A0">
        <w:rPr>
          <w:rFonts w:ascii="Arial" w:hAnsi="Arial" w:cs="Arial"/>
          <w:sz w:val="36"/>
          <w:szCs w:val="36"/>
        </w:rPr>
        <w:t>:</w:t>
      </w:r>
      <w:r w:rsidRPr="00E544A0">
        <w:rPr>
          <w:rFonts w:ascii="Arial" w:hAnsi="Arial" w:cs="Arial"/>
          <w:sz w:val="36"/>
          <w:szCs w:val="36"/>
        </w:rPr>
        <w:tab/>
      </w:r>
      <w:r w:rsidRPr="00E544A0">
        <w:rPr>
          <w:rFonts w:ascii="Arial" w:hAnsi="Arial" w:cs="Arial"/>
          <w:sz w:val="36"/>
          <w:szCs w:val="36"/>
        </w:rPr>
        <w:tab/>
        <w:t xml:space="preserve"> </w:t>
      </w:r>
      <w:r w:rsidRPr="00E544A0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1696303154"/>
          <w:placeholder>
            <w:docPart w:val="846F52DCD47C4E508020E08DC7C9ABFA"/>
          </w:placeholder>
          <w:showingPlcHdr/>
          <w:text/>
        </w:sdtPr>
        <w:sdtEndPr/>
        <w:sdtContent>
          <w:r w:rsidRPr="00E544A0">
            <w:rPr>
              <w:rStyle w:val="Plassholdertekst"/>
              <w:rFonts w:ascii="Arial" w:hAnsi="Arial" w:cs="Arial"/>
              <w:sz w:val="36"/>
              <w:szCs w:val="36"/>
            </w:rPr>
            <w:t>Click or tap here to enter text.</w:t>
          </w:r>
        </w:sdtContent>
      </w:sdt>
    </w:p>
    <w:p w:rsidR="003C1FF3" w:rsidRPr="00E544A0" w:rsidRDefault="003C1FF3" w:rsidP="00E15FC9">
      <w:pPr>
        <w:rPr>
          <w:rFonts w:ascii="Arial" w:hAnsi="Arial" w:cs="Arial"/>
          <w:sz w:val="32"/>
          <w:szCs w:val="32"/>
        </w:rPr>
      </w:pPr>
    </w:p>
    <w:p w:rsidR="00807CAE" w:rsidRPr="00E544A0" w:rsidRDefault="003C1FF3" w:rsidP="00E15FC9">
      <w:pPr>
        <w:rPr>
          <w:rFonts w:ascii="Arial" w:hAnsi="Arial" w:cs="Arial"/>
          <w:sz w:val="28"/>
          <w:szCs w:val="28"/>
          <w:lang w:val="nb-NO"/>
        </w:rPr>
      </w:pPr>
      <w:r w:rsidRPr="00E544A0">
        <w:rPr>
          <w:rFonts w:ascii="Arial" w:hAnsi="Arial" w:cs="Arial"/>
          <w:sz w:val="28"/>
          <w:szCs w:val="28"/>
          <w:lang w:val="nb-NO"/>
        </w:rPr>
        <w:t xml:space="preserve">Husk å melde fra om endringer til </w:t>
      </w:r>
      <w:proofErr w:type="spellStart"/>
      <w:r w:rsidRPr="00E544A0">
        <w:rPr>
          <w:rFonts w:ascii="Arial" w:hAnsi="Arial" w:cs="Arial"/>
          <w:sz w:val="28"/>
          <w:szCs w:val="28"/>
          <w:lang w:val="nb-NO"/>
        </w:rPr>
        <w:t>tre</w:t>
      </w:r>
      <w:bookmarkStart w:id="0" w:name="_GoBack"/>
      <w:bookmarkEnd w:id="0"/>
      <w:r w:rsidRPr="00E544A0">
        <w:rPr>
          <w:rFonts w:ascii="Arial" w:hAnsi="Arial" w:cs="Arial"/>
          <w:sz w:val="28"/>
          <w:szCs w:val="28"/>
          <w:lang w:val="nb-NO"/>
        </w:rPr>
        <w:t>ningslisten</w:t>
      </w:r>
      <w:proofErr w:type="spellEnd"/>
      <w:r w:rsidRPr="00E544A0">
        <w:rPr>
          <w:rFonts w:ascii="Arial" w:hAnsi="Arial" w:cs="Arial"/>
          <w:sz w:val="28"/>
          <w:szCs w:val="28"/>
          <w:lang w:val="nb-NO"/>
        </w:rPr>
        <w:t xml:space="preserve"> fyll ut side 2.</w:t>
      </w:r>
    </w:p>
    <w:p w:rsidR="003C1FF3" w:rsidRPr="00E544A0" w:rsidRDefault="003C1FF3" w:rsidP="00E15FC9">
      <w:pPr>
        <w:rPr>
          <w:rFonts w:ascii="Arial" w:hAnsi="Arial" w:cs="Arial"/>
          <w:sz w:val="28"/>
          <w:szCs w:val="28"/>
          <w:lang w:val="nb-NO"/>
        </w:rPr>
      </w:pPr>
      <w:r w:rsidRPr="00E544A0">
        <w:rPr>
          <w:rFonts w:ascii="Arial" w:hAnsi="Arial" w:cs="Arial"/>
          <w:sz w:val="28"/>
          <w:szCs w:val="28"/>
          <w:lang w:val="nb-NO"/>
        </w:rPr>
        <w:t xml:space="preserve">Lisens vil bli utstedt så fremt søker pr. dags dato ikke har gjeld til Norsk </w:t>
      </w:r>
      <w:proofErr w:type="spellStart"/>
      <w:r w:rsidRPr="00E544A0">
        <w:rPr>
          <w:rFonts w:ascii="Arial" w:hAnsi="Arial" w:cs="Arial"/>
          <w:sz w:val="28"/>
          <w:szCs w:val="28"/>
          <w:lang w:val="nb-NO"/>
        </w:rPr>
        <w:t>Jockeyklub</w:t>
      </w:r>
      <w:proofErr w:type="spellEnd"/>
      <w:r w:rsidRPr="00E544A0">
        <w:rPr>
          <w:rFonts w:ascii="Arial" w:hAnsi="Arial" w:cs="Arial"/>
          <w:sz w:val="28"/>
          <w:szCs w:val="28"/>
          <w:lang w:val="nb-NO"/>
        </w:rPr>
        <w:t xml:space="preserve"> eller samarbeidende organisasjoner i utlandet.</w:t>
      </w:r>
    </w:p>
    <w:p w:rsidR="003C1FF3" w:rsidRPr="00E544A0" w:rsidRDefault="003C1FF3" w:rsidP="00E15FC9">
      <w:pPr>
        <w:rPr>
          <w:rFonts w:ascii="Arial" w:hAnsi="Arial" w:cs="Arial"/>
          <w:sz w:val="36"/>
          <w:szCs w:val="36"/>
          <w:lang w:val="nb-NO"/>
        </w:rPr>
      </w:pPr>
    </w:p>
    <w:p w:rsidR="00807CAE" w:rsidRPr="00E544A0" w:rsidRDefault="00807CAE" w:rsidP="00807CAE">
      <w:pPr>
        <w:rPr>
          <w:rFonts w:ascii="Arial" w:hAnsi="Arial" w:cs="Arial"/>
          <w:sz w:val="36"/>
          <w:szCs w:val="36"/>
        </w:rPr>
      </w:pPr>
      <w:proofErr w:type="spellStart"/>
      <w:r w:rsidRPr="00E544A0">
        <w:rPr>
          <w:rFonts w:ascii="Arial" w:hAnsi="Arial" w:cs="Arial"/>
          <w:sz w:val="36"/>
          <w:szCs w:val="36"/>
        </w:rPr>
        <w:t>Sted</w:t>
      </w:r>
      <w:proofErr w:type="spellEnd"/>
      <w:r w:rsidRPr="00E544A0">
        <w:rPr>
          <w:rFonts w:ascii="Arial" w:hAnsi="Arial" w:cs="Arial"/>
          <w:sz w:val="36"/>
          <w:szCs w:val="36"/>
        </w:rPr>
        <w:t xml:space="preserve"> og </w:t>
      </w:r>
      <w:proofErr w:type="spellStart"/>
      <w:r w:rsidRPr="00E544A0">
        <w:rPr>
          <w:rFonts w:ascii="Arial" w:hAnsi="Arial" w:cs="Arial"/>
          <w:sz w:val="36"/>
          <w:szCs w:val="36"/>
        </w:rPr>
        <w:t>dato</w:t>
      </w:r>
      <w:proofErr w:type="spellEnd"/>
      <w:r w:rsidRPr="00E544A0">
        <w:rPr>
          <w:rFonts w:ascii="Arial" w:hAnsi="Arial" w:cs="Arial"/>
          <w:sz w:val="36"/>
          <w:szCs w:val="36"/>
        </w:rPr>
        <w:t>:</w:t>
      </w:r>
      <w:r w:rsidRPr="00E544A0">
        <w:rPr>
          <w:rFonts w:ascii="Arial" w:hAnsi="Arial" w:cs="Arial"/>
          <w:sz w:val="36"/>
          <w:szCs w:val="36"/>
        </w:rPr>
        <w:tab/>
      </w:r>
      <w:r w:rsidRPr="00E544A0">
        <w:rPr>
          <w:rFonts w:ascii="Arial" w:hAnsi="Arial" w:cs="Arial"/>
          <w:sz w:val="36"/>
          <w:szCs w:val="36"/>
        </w:rPr>
        <w:tab/>
      </w:r>
      <w:r w:rsidRPr="00E544A0">
        <w:rPr>
          <w:rFonts w:ascii="Arial" w:hAnsi="Arial" w:cs="Arial"/>
          <w:sz w:val="36"/>
          <w:szCs w:val="36"/>
        </w:rPr>
        <w:tab/>
        <w:t xml:space="preserve"> </w:t>
      </w:r>
      <w:r w:rsidRPr="00E544A0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1682782104"/>
          <w:placeholder>
            <w:docPart w:val="4350548310014301B9E5E60997BA3CC7"/>
          </w:placeholder>
          <w:showingPlcHdr/>
          <w:text/>
        </w:sdtPr>
        <w:sdtEndPr/>
        <w:sdtContent>
          <w:r w:rsidRPr="00E544A0">
            <w:rPr>
              <w:rStyle w:val="Plassholdertekst"/>
              <w:rFonts w:ascii="Arial" w:hAnsi="Arial" w:cs="Arial"/>
              <w:sz w:val="36"/>
              <w:szCs w:val="36"/>
            </w:rPr>
            <w:t>Click or tap here to enter text.</w:t>
          </w:r>
        </w:sdtContent>
      </w:sdt>
    </w:p>
    <w:p w:rsidR="00807CAE" w:rsidRPr="00E544A0" w:rsidRDefault="00807CAE" w:rsidP="00807CAE">
      <w:pPr>
        <w:rPr>
          <w:rFonts w:ascii="Arial" w:hAnsi="Arial" w:cs="Arial"/>
          <w:sz w:val="36"/>
          <w:szCs w:val="36"/>
        </w:rPr>
      </w:pPr>
      <w:proofErr w:type="spellStart"/>
      <w:r w:rsidRPr="00E544A0">
        <w:rPr>
          <w:rFonts w:ascii="Arial" w:hAnsi="Arial" w:cs="Arial"/>
          <w:sz w:val="36"/>
          <w:szCs w:val="36"/>
        </w:rPr>
        <w:t>Signatur</w:t>
      </w:r>
      <w:proofErr w:type="spellEnd"/>
      <w:r w:rsidRPr="00E544A0">
        <w:rPr>
          <w:rFonts w:ascii="Arial" w:hAnsi="Arial" w:cs="Arial"/>
          <w:sz w:val="36"/>
          <w:szCs w:val="36"/>
        </w:rPr>
        <w:t xml:space="preserve">: </w:t>
      </w:r>
      <w:r w:rsidRPr="00E544A0">
        <w:rPr>
          <w:rFonts w:ascii="Arial" w:hAnsi="Arial" w:cs="Arial"/>
          <w:sz w:val="36"/>
          <w:szCs w:val="36"/>
        </w:rPr>
        <w:tab/>
      </w:r>
      <w:r w:rsidRPr="00E544A0">
        <w:rPr>
          <w:rFonts w:ascii="Arial" w:hAnsi="Arial" w:cs="Arial"/>
          <w:sz w:val="36"/>
          <w:szCs w:val="36"/>
        </w:rPr>
        <w:tab/>
      </w:r>
      <w:r w:rsidRPr="00E544A0">
        <w:rPr>
          <w:rFonts w:ascii="Arial" w:hAnsi="Arial" w:cs="Arial"/>
          <w:sz w:val="36"/>
          <w:szCs w:val="36"/>
        </w:rPr>
        <w:tab/>
        <w:t xml:space="preserve"> </w:t>
      </w:r>
      <w:r w:rsidRPr="00E544A0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251402427"/>
          <w:placeholder>
            <w:docPart w:val="53D80C330609460499545E3D0C0EB1C8"/>
          </w:placeholder>
          <w:showingPlcHdr/>
          <w:text/>
        </w:sdtPr>
        <w:sdtEndPr/>
        <w:sdtContent>
          <w:r w:rsidRPr="00E544A0">
            <w:rPr>
              <w:rStyle w:val="Plassholdertekst"/>
              <w:rFonts w:ascii="Arial" w:hAnsi="Arial" w:cs="Arial"/>
              <w:sz w:val="36"/>
              <w:szCs w:val="36"/>
            </w:rPr>
            <w:t>Click or tap here to enter text.</w:t>
          </w:r>
        </w:sdtContent>
      </w:sdt>
    </w:p>
    <w:p w:rsidR="003C1FF3" w:rsidRPr="00E544A0" w:rsidRDefault="003C1FF3" w:rsidP="00807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7CAE" w:rsidRPr="00E544A0" w:rsidRDefault="00807CAE" w:rsidP="00807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nb-NO"/>
        </w:rPr>
      </w:pPr>
      <w:r w:rsidRPr="00E544A0">
        <w:rPr>
          <w:rFonts w:ascii="Arial" w:hAnsi="Arial" w:cs="Arial"/>
          <w:sz w:val="28"/>
          <w:szCs w:val="28"/>
          <w:lang w:val="nb-NO"/>
        </w:rPr>
        <w:t>Postboks 134, NO-1332 Østerås</w:t>
      </w:r>
    </w:p>
    <w:p w:rsidR="009943C6" w:rsidRPr="00E544A0" w:rsidRDefault="00807CAE" w:rsidP="003C1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nb-NO"/>
        </w:rPr>
      </w:pPr>
      <w:r w:rsidRPr="00E544A0">
        <w:rPr>
          <w:rFonts w:ascii="Arial" w:hAnsi="Arial" w:cs="Arial"/>
          <w:sz w:val="28"/>
          <w:szCs w:val="28"/>
          <w:lang w:val="nb-NO"/>
        </w:rPr>
        <w:t xml:space="preserve">Tlf. 22 95 62 18 </w:t>
      </w:r>
      <w:hyperlink r:id="rId6" w:history="1">
        <w:r w:rsidR="003C1FF3" w:rsidRPr="00E544A0">
          <w:rPr>
            <w:rStyle w:val="Hyperkobling"/>
            <w:rFonts w:ascii="Arial" w:hAnsi="Arial" w:cs="Arial"/>
            <w:sz w:val="28"/>
            <w:szCs w:val="28"/>
            <w:lang w:val="nb-NO"/>
          </w:rPr>
          <w:t>liv.kristiansen@rikstoto.no</w:t>
        </w:r>
      </w:hyperlink>
    </w:p>
    <w:p w:rsidR="003C1FF3" w:rsidRPr="00E544A0" w:rsidRDefault="003C1FF3" w:rsidP="003C1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  <w:lang w:val="nb-NO"/>
        </w:rPr>
      </w:pPr>
    </w:p>
    <w:p w:rsidR="009943C6" w:rsidRPr="00E544A0" w:rsidRDefault="003C1FF3" w:rsidP="009943C6">
      <w:pPr>
        <w:rPr>
          <w:rFonts w:ascii="Arial" w:hAnsi="Arial" w:cs="Arial"/>
          <w:sz w:val="28"/>
          <w:szCs w:val="28"/>
          <w:lang w:val="nb-NO"/>
        </w:rPr>
      </w:pPr>
      <w:r w:rsidRPr="00E544A0">
        <w:rPr>
          <w:rFonts w:ascii="Arial" w:hAnsi="Arial" w:cs="Arial"/>
          <w:sz w:val="28"/>
          <w:szCs w:val="28"/>
          <w:lang w:val="nb-NO"/>
        </w:rPr>
        <w:lastRenderedPageBreak/>
        <w:t xml:space="preserve">Vi vil minne om at det i Norsk </w:t>
      </w:r>
      <w:proofErr w:type="spellStart"/>
      <w:r w:rsidRPr="00E544A0">
        <w:rPr>
          <w:rFonts w:ascii="Arial" w:hAnsi="Arial" w:cs="Arial"/>
          <w:sz w:val="28"/>
          <w:szCs w:val="28"/>
          <w:lang w:val="nb-NO"/>
        </w:rPr>
        <w:t>Jockeyklubs</w:t>
      </w:r>
      <w:proofErr w:type="spellEnd"/>
      <w:r w:rsidRPr="00E544A0">
        <w:rPr>
          <w:rFonts w:ascii="Arial" w:hAnsi="Arial" w:cs="Arial"/>
          <w:sz w:val="28"/>
          <w:szCs w:val="28"/>
          <w:lang w:val="nb-NO"/>
        </w:rPr>
        <w:t xml:space="preserve"> reglement heter at</w:t>
      </w:r>
    </w:p>
    <w:p w:rsidR="003C1FF3" w:rsidRPr="00E544A0" w:rsidRDefault="003C1FF3" w:rsidP="003C1FF3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E544A0">
        <w:rPr>
          <w:rFonts w:ascii="Arial" w:hAnsi="Arial" w:cs="Arial"/>
          <w:lang w:val="nb-NO"/>
        </w:rPr>
        <w:t xml:space="preserve">Eier av hest som er registrert hos Norsk </w:t>
      </w:r>
      <w:proofErr w:type="spellStart"/>
      <w:r w:rsidRPr="00E544A0">
        <w:rPr>
          <w:rFonts w:ascii="Arial" w:hAnsi="Arial" w:cs="Arial"/>
          <w:lang w:val="nb-NO"/>
        </w:rPr>
        <w:t>Jockeyklub</w:t>
      </w:r>
      <w:proofErr w:type="spellEnd"/>
      <w:r w:rsidRPr="00E544A0">
        <w:rPr>
          <w:rFonts w:ascii="Arial" w:hAnsi="Arial" w:cs="Arial"/>
          <w:lang w:val="nb-NO"/>
        </w:rPr>
        <w:t xml:space="preserve"> er uten unødig opphold forpliktet til å meddele Norsk </w:t>
      </w:r>
      <w:proofErr w:type="spellStart"/>
      <w:r w:rsidRPr="00E544A0">
        <w:rPr>
          <w:rFonts w:ascii="Arial" w:hAnsi="Arial" w:cs="Arial"/>
          <w:lang w:val="nb-NO"/>
        </w:rPr>
        <w:t>Jockeyklub</w:t>
      </w:r>
      <w:proofErr w:type="spellEnd"/>
      <w:r w:rsidRPr="00E544A0">
        <w:rPr>
          <w:rFonts w:ascii="Arial" w:hAnsi="Arial" w:cs="Arial"/>
          <w:lang w:val="nb-NO"/>
        </w:rPr>
        <w:t xml:space="preserve"> at hesten er </w:t>
      </w:r>
      <w:r w:rsidR="0032206E" w:rsidRPr="00E544A0">
        <w:rPr>
          <w:rFonts w:ascii="Arial" w:hAnsi="Arial" w:cs="Arial"/>
          <w:lang w:val="nb-NO"/>
        </w:rPr>
        <w:t xml:space="preserve">solgt, </w:t>
      </w:r>
      <w:r w:rsidRPr="00E544A0">
        <w:rPr>
          <w:rFonts w:ascii="Arial" w:hAnsi="Arial" w:cs="Arial"/>
          <w:lang w:val="nb-NO"/>
        </w:rPr>
        <w:t>kastrert eller død. (</w:t>
      </w:r>
      <w:proofErr w:type="spellStart"/>
      <w:r w:rsidRPr="00E544A0">
        <w:rPr>
          <w:rFonts w:ascii="Arial" w:hAnsi="Arial" w:cs="Arial"/>
          <w:lang w:val="nb-NO"/>
        </w:rPr>
        <w:t>Kap</w:t>
      </w:r>
      <w:proofErr w:type="spellEnd"/>
      <w:r w:rsidRPr="00E544A0">
        <w:rPr>
          <w:rFonts w:ascii="Arial" w:hAnsi="Arial" w:cs="Arial"/>
          <w:lang w:val="nb-NO"/>
        </w:rPr>
        <w:t xml:space="preserve"> IV 58)</w:t>
      </w:r>
    </w:p>
    <w:p w:rsidR="003C1FF3" w:rsidRPr="00E544A0" w:rsidRDefault="003C1FF3" w:rsidP="003C1FF3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E544A0">
        <w:rPr>
          <w:rFonts w:ascii="Arial" w:hAnsi="Arial" w:cs="Arial"/>
          <w:lang w:val="nb-NO"/>
        </w:rPr>
        <w:t>Det ligger under treners ansvar:</w:t>
      </w:r>
    </w:p>
    <w:p w:rsidR="003C1FF3" w:rsidRPr="00E544A0" w:rsidRDefault="003C1FF3" w:rsidP="003C1FF3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E544A0">
        <w:rPr>
          <w:rFonts w:ascii="Arial" w:hAnsi="Arial" w:cs="Arial"/>
          <w:lang w:val="nb-NO"/>
        </w:rPr>
        <w:t xml:space="preserve">Straks å meddele Norsk </w:t>
      </w:r>
      <w:proofErr w:type="spellStart"/>
      <w:r w:rsidRPr="00E544A0">
        <w:rPr>
          <w:rFonts w:ascii="Arial" w:hAnsi="Arial" w:cs="Arial"/>
          <w:lang w:val="nb-NO"/>
        </w:rPr>
        <w:t>Jockeyklub</w:t>
      </w:r>
      <w:proofErr w:type="spellEnd"/>
      <w:r w:rsidRPr="00E544A0">
        <w:rPr>
          <w:rFonts w:ascii="Arial" w:hAnsi="Arial" w:cs="Arial"/>
          <w:lang w:val="nb-NO"/>
        </w:rPr>
        <w:t xml:space="preserve"> om endring i treningsforhold.</w:t>
      </w:r>
    </w:p>
    <w:p w:rsidR="0032206E" w:rsidRPr="00E544A0" w:rsidRDefault="0032206E" w:rsidP="0032206E">
      <w:pPr>
        <w:rPr>
          <w:rFonts w:ascii="Arial" w:hAnsi="Arial" w:cs="Arial"/>
          <w:b/>
          <w:sz w:val="44"/>
          <w:szCs w:val="44"/>
          <w:lang w:val="en-US"/>
        </w:rPr>
      </w:pPr>
      <w:r w:rsidRPr="00E544A0">
        <w:rPr>
          <w:rFonts w:ascii="Arial" w:hAnsi="Arial" w:cs="Arial"/>
          <w:b/>
          <w:sz w:val="44"/>
          <w:szCs w:val="44"/>
          <w:lang w:val="en-US"/>
        </w:rPr>
        <w:t>Hester i trening:</w:t>
      </w:r>
    </w:p>
    <w:p w:rsidR="0032206E" w:rsidRDefault="0032206E" w:rsidP="0032206E">
      <w:pPr>
        <w:rPr>
          <w:rFonts w:ascii="Trade Gothic LT Std" w:hAnsi="Trade Gothic LT Std"/>
          <w:sz w:val="36"/>
          <w:szCs w:val="36"/>
        </w:rPr>
        <w:sectPr w:rsidR="0032206E" w:rsidSect="0032206E">
          <w:pgSz w:w="11906" w:h="16838"/>
          <w:pgMar w:top="794" w:right="851" w:bottom="567" w:left="851" w:header="709" w:footer="709" w:gutter="0"/>
          <w:cols w:space="708"/>
          <w:docGrid w:linePitch="360"/>
        </w:sectPr>
      </w:pPr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373233484"/>
          <w:placeholder>
            <w:docPart w:val="D9606967DC6A4AE7A1EDF96E9A9EDCAE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1523012098"/>
          <w:placeholder>
            <w:docPart w:val="575AEF1F24AF45418F161AF3E65F101D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1034464851"/>
          <w:placeholder>
            <w:docPart w:val="E68F941AA2B246C79D6FC08DC986E6A5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904103061"/>
          <w:placeholder>
            <w:docPart w:val="70F966E28B664ED59497FD780B70A704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384993918"/>
          <w:placeholder>
            <w:docPart w:val="D36B70AF478A48179595C5D7BF04FC35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822095722"/>
          <w:placeholder>
            <w:docPart w:val="5C547E66F9E247C9B518F01428BFB43E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604931914"/>
          <w:placeholder>
            <w:docPart w:val="4E796595A8BF44F1BC176FD3BABE26B7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1566215805"/>
          <w:placeholder>
            <w:docPart w:val="CABCDA7B26284F7E9C743C54754AC7FE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248317799"/>
          <w:placeholder>
            <w:docPart w:val="D3AA4A508A6046B4A8EBD55228C14F3A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538866879"/>
          <w:placeholder>
            <w:docPart w:val="38E2EABEF70746B8868B239614479880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1485302610"/>
          <w:placeholder>
            <w:docPart w:val="2BED61E75D0B45F399D25CA9F6A4A768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1401491450"/>
          <w:placeholder>
            <w:docPart w:val="37E58B1202F544A7BF6993DE1EB5F18E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1880740559"/>
          <w:placeholder>
            <w:docPart w:val="59D8089D53A340B4B411D685051FF14D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827677254"/>
          <w:placeholder>
            <w:docPart w:val="EE644121800243CF9A037C48E566FC01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833688523"/>
          <w:placeholder>
            <w:docPart w:val="A6316C321CF34B9BA3B51B1F12333FD2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906452383"/>
          <w:placeholder>
            <w:docPart w:val="5C1E5422FDDC40AC85F04E863288B3BF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1467042985"/>
          <w:placeholder>
            <w:docPart w:val="0553BA01D4C34A4190866F3063257901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2032953350"/>
          <w:placeholder>
            <w:docPart w:val="AD6B34A1A1F9437E923F6272B0E8C36A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980045721"/>
          <w:placeholder>
            <w:docPart w:val="FFE17CD24EED4B789A71625B5FCC26CE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990015093"/>
          <w:placeholder>
            <w:docPart w:val="99B30A92A842488990C9284863FCDCB8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1379002366"/>
          <w:placeholder>
            <w:docPart w:val="7CD356603F494ADFBD7E51836BC2F503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1481833591"/>
          <w:placeholder>
            <w:docPart w:val="A0BD4BBE6E324AC0803B48EAB8E9FDD2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1878814450"/>
          <w:placeholder>
            <w:docPart w:val="50ACBDD05E0342BB9F2A45CA12008BD5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1970624424"/>
          <w:placeholder>
            <w:docPart w:val="DF48B860978E4FDAB7E872167A505485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1572571641"/>
          <w:placeholder>
            <w:docPart w:val="09B824126B974A8C972AD5C2ABF4A78D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656738081"/>
          <w:placeholder>
            <w:docPart w:val="E9E78E69FA334C549ADDADC98C3562B6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1388150875"/>
          <w:placeholder>
            <w:docPart w:val="9B361B269BD3493799E1CD5A7424A0A4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62264558"/>
          <w:placeholder>
            <w:docPart w:val="CFBD6B333361405FADA51B1179DC35A5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451563676"/>
          <w:placeholder>
            <w:docPart w:val="17921BEB35C843D387D6512BBC68FF93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957330512"/>
          <w:placeholder>
            <w:docPart w:val="7A6455B127BE4626AEE496CA689A6C27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1894839973"/>
          <w:placeholder>
            <w:docPart w:val="C9B9CDBBBF00400DA38F8DC40EA60998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1270122425"/>
          <w:placeholder>
            <w:docPart w:val="25ABA66E4B194E6A842D8C9A299ED953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-739255399"/>
          <w:placeholder>
            <w:docPart w:val="673ECA5E31E44A97AFDF00E7BDACDDF7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Pr="00807CAE" w:rsidRDefault="00E544A0" w:rsidP="0032206E">
      <w:pPr>
        <w:rPr>
          <w:rFonts w:ascii="Trade Gothic LT Std" w:hAnsi="Trade Gothic LT Std"/>
          <w:sz w:val="36"/>
          <w:szCs w:val="36"/>
        </w:rPr>
      </w:pPr>
      <w:sdt>
        <w:sdtPr>
          <w:rPr>
            <w:rFonts w:ascii="Trade Gothic LT Std" w:hAnsi="Trade Gothic LT Std"/>
            <w:sz w:val="36"/>
            <w:szCs w:val="36"/>
          </w:rPr>
          <w:id w:val="387307028"/>
          <w:placeholder>
            <w:docPart w:val="239C8F14B8E6450894A2DFC53A7B1739"/>
          </w:placeholder>
          <w:showingPlcHdr/>
          <w:text/>
        </w:sdtPr>
        <w:sdtEndPr/>
        <w:sdtContent>
          <w:r w:rsidR="0032206E" w:rsidRPr="00807CAE">
            <w:rPr>
              <w:rStyle w:val="Plassholdertekst"/>
              <w:rFonts w:ascii="Trade Gothic LT Std" w:hAnsi="Trade Gothic LT Std"/>
              <w:sz w:val="36"/>
              <w:szCs w:val="36"/>
            </w:rPr>
            <w:t>Click or tap here to enter text.</w:t>
          </w:r>
        </w:sdtContent>
      </w:sdt>
    </w:p>
    <w:p w:rsidR="0032206E" w:rsidRDefault="0032206E" w:rsidP="0032206E">
      <w:pPr>
        <w:rPr>
          <w:rFonts w:ascii="Trade Gothic LT Std" w:hAnsi="Trade Gothic LT Std" w:cs="Arial"/>
          <w:b/>
          <w:sz w:val="44"/>
          <w:szCs w:val="44"/>
        </w:rPr>
        <w:sectPr w:rsidR="0032206E" w:rsidSect="0032206E">
          <w:type w:val="continuous"/>
          <w:pgSz w:w="11906" w:h="16838"/>
          <w:pgMar w:top="794" w:right="851" w:bottom="567" w:left="851" w:header="709" w:footer="709" w:gutter="0"/>
          <w:cols w:num="2" w:space="708"/>
          <w:docGrid w:linePitch="360"/>
        </w:sectPr>
      </w:pPr>
    </w:p>
    <w:p w:rsidR="0032206E" w:rsidRPr="0032206E" w:rsidRDefault="0032206E" w:rsidP="0032206E">
      <w:pPr>
        <w:rPr>
          <w:rFonts w:ascii="Trade Gothic LT Std" w:hAnsi="Trade Gothic LT Std" w:cs="Arial"/>
          <w:b/>
          <w:sz w:val="44"/>
          <w:szCs w:val="44"/>
        </w:rPr>
      </w:pPr>
    </w:p>
    <w:sectPr w:rsidR="0032206E" w:rsidRPr="0032206E" w:rsidSect="0032206E">
      <w:type w:val="continuous"/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47B9"/>
    <w:multiLevelType w:val="hybridMultilevel"/>
    <w:tmpl w:val="51DA7E8A"/>
    <w:lvl w:ilvl="0" w:tplc="E74E4C38">
      <w:numFmt w:val="bullet"/>
      <w:lvlText w:val="-"/>
      <w:lvlJc w:val="left"/>
      <w:pPr>
        <w:ind w:left="720" w:hanging="360"/>
      </w:pPr>
      <w:rPr>
        <w:rFonts w:ascii="Trade Gothic LT Std" w:eastAsiaTheme="minorHAnsi" w:hAnsi="Trade Gothic LT Std" w:cs="Aria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C9"/>
    <w:rsid w:val="0032206E"/>
    <w:rsid w:val="003C1FF3"/>
    <w:rsid w:val="004A1275"/>
    <w:rsid w:val="004D4384"/>
    <w:rsid w:val="00807CAE"/>
    <w:rsid w:val="008B1603"/>
    <w:rsid w:val="008D26B4"/>
    <w:rsid w:val="009943C6"/>
    <w:rsid w:val="00BE7695"/>
    <w:rsid w:val="00C3472B"/>
    <w:rsid w:val="00D401E8"/>
    <w:rsid w:val="00E15FC9"/>
    <w:rsid w:val="00E5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5593"/>
  <w15:chartTrackingRefBased/>
  <w15:docId w15:val="{50AAE517-AC54-4995-B8FE-1CE259AE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F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5FC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9943C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C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.kristiansen@rikstoto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2D4A-574F-4D5A-93F3-35866A0571B1}"/>
      </w:docPartPr>
      <w:docPartBody>
        <w:p w:rsidR="00594990" w:rsidRDefault="00063035"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F75071BAFB474904A28ADC3C7A610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56D9C1-EF81-4DEF-9120-B54532B15F1A}"/>
      </w:docPartPr>
      <w:docPartBody>
        <w:p w:rsidR="00C26AD2" w:rsidRDefault="009E192B" w:rsidP="009E192B">
          <w:pPr>
            <w:pStyle w:val="F75071BAFB474904A28ADC3C7A6102FA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846F52DCD47C4E508020E08DC7C9A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0C6C57-90ED-4F89-BBC5-6935ECED3B69}"/>
      </w:docPartPr>
      <w:docPartBody>
        <w:p w:rsidR="00C26AD2" w:rsidRDefault="009E192B" w:rsidP="009E192B">
          <w:pPr>
            <w:pStyle w:val="846F52DCD47C4E508020E08DC7C9ABFA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4350548310014301B9E5E60997BA3C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C95684-D01F-4418-8ACD-59485625CB93}"/>
      </w:docPartPr>
      <w:docPartBody>
        <w:p w:rsidR="00C26AD2" w:rsidRDefault="009E192B" w:rsidP="009E192B">
          <w:pPr>
            <w:pStyle w:val="4350548310014301B9E5E60997BA3CC7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53D80C330609460499545E3D0C0EB1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D99DE-F3EC-46E2-9EF6-CBE6DC8D3E30}"/>
      </w:docPartPr>
      <w:docPartBody>
        <w:p w:rsidR="00C26AD2" w:rsidRDefault="009E192B" w:rsidP="009E192B">
          <w:pPr>
            <w:pStyle w:val="53D80C330609460499545E3D0C0EB1C8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D9606967DC6A4AE7A1EDF96E9A9EDC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9E5226-77B4-46C2-BC8F-065EB192DC7B}"/>
      </w:docPartPr>
      <w:docPartBody>
        <w:p w:rsidR="00C26AD2" w:rsidRDefault="009E192B" w:rsidP="009E192B">
          <w:pPr>
            <w:pStyle w:val="D9606967DC6A4AE7A1EDF96E9A9EDCAE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575AEF1F24AF45418F161AF3E65F10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B50AD-3751-430A-A202-06C07E421FDE}"/>
      </w:docPartPr>
      <w:docPartBody>
        <w:p w:rsidR="00C26AD2" w:rsidRDefault="009E192B" w:rsidP="009E192B">
          <w:pPr>
            <w:pStyle w:val="575AEF1F24AF45418F161AF3E65F101D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E68F941AA2B246C79D6FC08DC986E6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DEE58F-18A7-4D57-ABBB-20EA9992BA81}"/>
      </w:docPartPr>
      <w:docPartBody>
        <w:p w:rsidR="00C26AD2" w:rsidRDefault="009E192B" w:rsidP="009E192B">
          <w:pPr>
            <w:pStyle w:val="E68F941AA2B246C79D6FC08DC986E6A5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70F966E28B664ED59497FD780B70A7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CE8172-4586-47DA-8AE9-2ED5A9608633}"/>
      </w:docPartPr>
      <w:docPartBody>
        <w:p w:rsidR="00C26AD2" w:rsidRDefault="009E192B" w:rsidP="009E192B">
          <w:pPr>
            <w:pStyle w:val="70F966E28B664ED59497FD780B70A704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D36B70AF478A48179595C5D7BF04F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C05844-025A-46B5-8535-C22F62B03BB9}"/>
      </w:docPartPr>
      <w:docPartBody>
        <w:p w:rsidR="00C26AD2" w:rsidRDefault="009E192B" w:rsidP="009E192B">
          <w:pPr>
            <w:pStyle w:val="D36B70AF478A48179595C5D7BF04FC35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5C547E66F9E247C9B518F01428BFB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C06761-FE57-4F03-80F3-0A8E2AD52CFB}"/>
      </w:docPartPr>
      <w:docPartBody>
        <w:p w:rsidR="00C26AD2" w:rsidRDefault="009E192B" w:rsidP="009E192B">
          <w:pPr>
            <w:pStyle w:val="5C547E66F9E247C9B518F01428BFB43E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4E796595A8BF44F1BC176FD3BABE2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041946-42AB-46ED-AEA3-AC4C6F913864}"/>
      </w:docPartPr>
      <w:docPartBody>
        <w:p w:rsidR="00C26AD2" w:rsidRDefault="009E192B" w:rsidP="009E192B">
          <w:pPr>
            <w:pStyle w:val="4E796595A8BF44F1BC176FD3BABE26B7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ABCDA7B26284F7E9C743C54754AC7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892DB-1E85-4C3D-ABFD-E1860FAD7AC6}"/>
      </w:docPartPr>
      <w:docPartBody>
        <w:p w:rsidR="00C26AD2" w:rsidRDefault="009E192B" w:rsidP="009E192B">
          <w:pPr>
            <w:pStyle w:val="CABCDA7B26284F7E9C743C54754AC7FE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D3AA4A508A6046B4A8EBD55228C14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E65D0C-7093-4627-9743-4D549CAD4501}"/>
      </w:docPartPr>
      <w:docPartBody>
        <w:p w:rsidR="00C26AD2" w:rsidRDefault="009E192B" w:rsidP="009E192B">
          <w:pPr>
            <w:pStyle w:val="D3AA4A508A6046B4A8EBD55228C14F3A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38E2EABEF70746B8868B2396144798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3AC27E-7F51-4719-A06A-61E9883577DC}"/>
      </w:docPartPr>
      <w:docPartBody>
        <w:p w:rsidR="00C26AD2" w:rsidRDefault="009E192B" w:rsidP="009E192B">
          <w:pPr>
            <w:pStyle w:val="38E2EABEF70746B8868B239614479880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2BED61E75D0B45F399D25CA9F6A4A7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A1DF5E-90E0-4FC0-B768-866BA85E6962}"/>
      </w:docPartPr>
      <w:docPartBody>
        <w:p w:rsidR="00C26AD2" w:rsidRDefault="009E192B" w:rsidP="009E192B">
          <w:pPr>
            <w:pStyle w:val="2BED61E75D0B45F399D25CA9F6A4A768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37E58B1202F544A7BF6993DE1EB5F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5ADA17-4B63-4C4D-B6D9-F88695C74545}"/>
      </w:docPartPr>
      <w:docPartBody>
        <w:p w:rsidR="00C26AD2" w:rsidRDefault="009E192B" w:rsidP="009E192B">
          <w:pPr>
            <w:pStyle w:val="37E58B1202F544A7BF6993DE1EB5F18E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59D8089D53A340B4B411D685051FF1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EC792-957F-4FD2-97DB-0CCE817B239F}"/>
      </w:docPartPr>
      <w:docPartBody>
        <w:p w:rsidR="00C26AD2" w:rsidRDefault="009E192B" w:rsidP="009E192B">
          <w:pPr>
            <w:pStyle w:val="59D8089D53A340B4B411D685051FF14D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EE644121800243CF9A037C48E566FC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356656-0222-4D9D-A15E-3D6A6DCF8C6E}"/>
      </w:docPartPr>
      <w:docPartBody>
        <w:p w:rsidR="00C26AD2" w:rsidRDefault="009E192B" w:rsidP="009E192B">
          <w:pPr>
            <w:pStyle w:val="EE644121800243CF9A037C48E566FC01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A6316C321CF34B9BA3B51B1F12333F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14E14C-1ABB-4FEA-9D02-BBF00319CDDB}"/>
      </w:docPartPr>
      <w:docPartBody>
        <w:p w:rsidR="00C26AD2" w:rsidRDefault="009E192B" w:rsidP="009E192B">
          <w:pPr>
            <w:pStyle w:val="A6316C321CF34B9BA3B51B1F12333FD2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5C1E5422FDDC40AC85F04E863288B3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503832-917F-413B-A42D-16FE8E8B7018}"/>
      </w:docPartPr>
      <w:docPartBody>
        <w:p w:rsidR="00C26AD2" w:rsidRDefault="009E192B" w:rsidP="009E192B">
          <w:pPr>
            <w:pStyle w:val="5C1E5422FDDC40AC85F04E863288B3BF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553BA01D4C34A4190866F3063257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103F7C-7E82-4A77-BBCE-8D0748596EFC}"/>
      </w:docPartPr>
      <w:docPartBody>
        <w:p w:rsidR="00C26AD2" w:rsidRDefault="009E192B" w:rsidP="009E192B">
          <w:pPr>
            <w:pStyle w:val="0553BA01D4C34A4190866F3063257901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AD6B34A1A1F9437E923F6272B0E8C3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49145-C2DA-44AD-A788-BE1D8166E434}"/>
      </w:docPartPr>
      <w:docPartBody>
        <w:p w:rsidR="00C26AD2" w:rsidRDefault="009E192B" w:rsidP="009E192B">
          <w:pPr>
            <w:pStyle w:val="AD6B34A1A1F9437E923F6272B0E8C36A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FFE17CD24EED4B789A71625B5FCC2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E2C53-0552-4ABC-A8B4-DE8F7CB3078A}"/>
      </w:docPartPr>
      <w:docPartBody>
        <w:p w:rsidR="00C26AD2" w:rsidRDefault="009E192B" w:rsidP="009E192B">
          <w:pPr>
            <w:pStyle w:val="FFE17CD24EED4B789A71625B5FCC26CE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99B30A92A842488990C9284863FCD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2E90C-D071-41DB-8CCD-8E907B173358}"/>
      </w:docPartPr>
      <w:docPartBody>
        <w:p w:rsidR="00C26AD2" w:rsidRDefault="009E192B" w:rsidP="009E192B">
          <w:pPr>
            <w:pStyle w:val="99B30A92A842488990C9284863FCDCB8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7CD356603F494ADFBD7E51836BC2F5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E5A9A7-7DD5-4F9D-8D60-D47BD8B4A8EA}"/>
      </w:docPartPr>
      <w:docPartBody>
        <w:p w:rsidR="00C26AD2" w:rsidRDefault="009E192B" w:rsidP="009E192B">
          <w:pPr>
            <w:pStyle w:val="7CD356603F494ADFBD7E51836BC2F503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A0BD4BBE6E324AC0803B48EAB8E9FD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78B3A-4B22-4CFA-A44C-56517ECA5E44}"/>
      </w:docPartPr>
      <w:docPartBody>
        <w:p w:rsidR="00C26AD2" w:rsidRDefault="009E192B" w:rsidP="009E192B">
          <w:pPr>
            <w:pStyle w:val="A0BD4BBE6E324AC0803B48EAB8E9FDD2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50ACBDD05E0342BB9F2A45CA12008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D15B09-2FB5-4EE2-9A92-2E1D4E74C722}"/>
      </w:docPartPr>
      <w:docPartBody>
        <w:p w:rsidR="00C26AD2" w:rsidRDefault="009E192B" w:rsidP="009E192B">
          <w:pPr>
            <w:pStyle w:val="50ACBDD05E0342BB9F2A45CA12008BD5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DF48B860978E4FDAB7E872167A5054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25A57-2131-4DC1-A124-223E085BF23F}"/>
      </w:docPartPr>
      <w:docPartBody>
        <w:p w:rsidR="00C26AD2" w:rsidRDefault="009E192B" w:rsidP="009E192B">
          <w:pPr>
            <w:pStyle w:val="DF48B860978E4FDAB7E872167A505485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9B824126B974A8C972AD5C2ABF4A7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CC016-3B1A-4362-ADBA-F35E0C8D5BB0}"/>
      </w:docPartPr>
      <w:docPartBody>
        <w:p w:rsidR="00C26AD2" w:rsidRDefault="009E192B" w:rsidP="009E192B">
          <w:pPr>
            <w:pStyle w:val="09B824126B974A8C972AD5C2ABF4A78D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E9E78E69FA334C549ADDADC98C356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C31B0D-355D-4C84-A6E4-C41A3610ACD3}"/>
      </w:docPartPr>
      <w:docPartBody>
        <w:p w:rsidR="00C26AD2" w:rsidRDefault="009E192B" w:rsidP="009E192B">
          <w:pPr>
            <w:pStyle w:val="E9E78E69FA334C549ADDADC98C3562B6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9B361B269BD3493799E1CD5A7424A0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7997D-900E-4852-8745-0F79B3D9D952}"/>
      </w:docPartPr>
      <w:docPartBody>
        <w:p w:rsidR="00C26AD2" w:rsidRDefault="009E192B" w:rsidP="009E192B">
          <w:pPr>
            <w:pStyle w:val="9B361B269BD3493799E1CD5A7424A0A4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FBD6B333361405FADA51B1179DC35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50E884-3EBB-4C89-B043-864A3E2078E9}"/>
      </w:docPartPr>
      <w:docPartBody>
        <w:p w:rsidR="00C26AD2" w:rsidRDefault="009E192B" w:rsidP="009E192B">
          <w:pPr>
            <w:pStyle w:val="CFBD6B333361405FADA51B1179DC35A5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17921BEB35C843D387D6512BBC68F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5B0370-6B47-4621-AB0C-23D57D01DAC6}"/>
      </w:docPartPr>
      <w:docPartBody>
        <w:p w:rsidR="00C26AD2" w:rsidRDefault="009E192B" w:rsidP="009E192B">
          <w:pPr>
            <w:pStyle w:val="17921BEB35C843D387D6512BBC68FF93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7A6455B127BE4626AEE496CA689A6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8EC194-70C6-44EE-B0CF-1BBDB775671E}"/>
      </w:docPartPr>
      <w:docPartBody>
        <w:p w:rsidR="00C26AD2" w:rsidRDefault="009E192B" w:rsidP="009E192B">
          <w:pPr>
            <w:pStyle w:val="7A6455B127BE4626AEE496CA689A6C27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9B9CDBBBF00400DA38F8DC40EA60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C2897-5E4E-4D2B-AF72-669A095E7F97}"/>
      </w:docPartPr>
      <w:docPartBody>
        <w:p w:rsidR="00C26AD2" w:rsidRDefault="009E192B" w:rsidP="009E192B">
          <w:pPr>
            <w:pStyle w:val="C9B9CDBBBF00400DA38F8DC40EA60998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25ABA66E4B194E6A842D8C9A299ED9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504E1-EBA5-47DF-8D7A-63E798B11DE9}"/>
      </w:docPartPr>
      <w:docPartBody>
        <w:p w:rsidR="00C26AD2" w:rsidRDefault="009E192B" w:rsidP="009E192B">
          <w:pPr>
            <w:pStyle w:val="25ABA66E4B194E6A842D8C9A299ED953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673ECA5E31E44A97AFDF00E7BDACDD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B43FA-1D16-4700-93ED-17D01B40752F}"/>
      </w:docPartPr>
      <w:docPartBody>
        <w:p w:rsidR="00C26AD2" w:rsidRDefault="009E192B" w:rsidP="009E192B">
          <w:pPr>
            <w:pStyle w:val="673ECA5E31E44A97AFDF00E7BDACDDF7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239C8F14B8E6450894A2DFC53A7B1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71747-F825-4F83-BF60-D202BB41AA8D}"/>
      </w:docPartPr>
      <w:docPartBody>
        <w:p w:rsidR="00C26AD2" w:rsidRDefault="009E192B" w:rsidP="009E192B">
          <w:pPr>
            <w:pStyle w:val="239C8F14B8E6450894A2DFC53A7B1739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35"/>
    <w:rsid w:val="00063035"/>
    <w:rsid w:val="00594990"/>
    <w:rsid w:val="00832DBB"/>
    <w:rsid w:val="008B738C"/>
    <w:rsid w:val="009E192B"/>
    <w:rsid w:val="00C2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E192B"/>
    <w:rPr>
      <w:color w:val="808080"/>
    </w:rPr>
  </w:style>
  <w:style w:type="paragraph" w:customStyle="1" w:styleId="F75071BAFB474904A28ADC3C7A6102FA">
    <w:name w:val="F75071BAFB474904A28ADC3C7A6102FA"/>
    <w:rsid w:val="009E192B"/>
    <w:rPr>
      <w:lang w:val="nb-NO" w:eastAsia="nb-NO"/>
    </w:rPr>
  </w:style>
  <w:style w:type="paragraph" w:customStyle="1" w:styleId="846F52DCD47C4E508020E08DC7C9ABFA">
    <w:name w:val="846F52DCD47C4E508020E08DC7C9ABFA"/>
    <w:rsid w:val="009E192B"/>
    <w:rPr>
      <w:lang w:val="nb-NO" w:eastAsia="nb-NO"/>
    </w:rPr>
  </w:style>
  <w:style w:type="paragraph" w:customStyle="1" w:styleId="4350548310014301B9E5E60997BA3CC7">
    <w:name w:val="4350548310014301B9E5E60997BA3CC7"/>
    <w:rsid w:val="009E192B"/>
    <w:rPr>
      <w:lang w:val="nb-NO" w:eastAsia="nb-NO"/>
    </w:rPr>
  </w:style>
  <w:style w:type="paragraph" w:customStyle="1" w:styleId="53D80C330609460499545E3D0C0EB1C8">
    <w:name w:val="53D80C330609460499545E3D0C0EB1C8"/>
    <w:rsid w:val="009E192B"/>
    <w:rPr>
      <w:lang w:val="nb-NO" w:eastAsia="nb-NO"/>
    </w:rPr>
  </w:style>
  <w:style w:type="paragraph" w:customStyle="1" w:styleId="D9606967DC6A4AE7A1EDF96E9A9EDCAE">
    <w:name w:val="D9606967DC6A4AE7A1EDF96E9A9EDCAE"/>
    <w:rsid w:val="009E192B"/>
    <w:rPr>
      <w:lang w:val="nb-NO" w:eastAsia="nb-NO"/>
    </w:rPr>
  </w:style>
  <w:style w:type="paragraph" w:customStyle="1" w:styleId="575AEF1F24AF45418F161AF3E65F101D">
    <w:name w:val="575AEF1F24AF45418F161AF3E65F101D"/>
    <w:rsid w:val="009E192B"/>
    <w:rPr>
      <w:lang w:val="nb-NO" w:eastAsia="nb-NO"/>
    </w:rPr>
  </w:style>
  <w:style w:type="paragraph" w:customStyle="1" w:styleId="E68F941AA2B246C79D6FC08DC986E6A5">
    <w:name w:val="E68F941AA2B246C79D6FC08DC986E6A5"/>
    <w:rsid w:val="009E192B"/>
    <w:rPr>
      <w:lang w:val="nb-NO" w:eastAsia="nb-NO"/>
    </w:rPr>
  </w:style>
  <w:style w:type="paragraph" w:customStyle="1" w:styleId="70F966E28B664ED59497FD780B70A704">
    <w:name w:val="70F966E28B664ED59497FD780B70A704"/>
    <w:rsid w:val="009E192B"/>
    <w:rPr>
      <w:lang w:val="nb-NO" w:eastAsia="nb-NO"/>
    </w:rPr>
  </w:style>
  <w:style w:type="paragraph" w:customStyle="1" w:styleId="D36B70AF478A48179595C5D7BF04FC35">
    <w:name w:val="D36B70AF478A48179595C5D7BF04FC35"/>
    <w:rsid w:val="009E192B"/>
    <w:rPr>
      <w:lang w:val="nb-NO" w:eastAsia="nb-NO"/>
    </w:rPr>
  </w:style>
  <w:style w:type="paragraph" w:customStyle="1" w:styleId="5C547E66F9E247C9B518F01428BFB43E">
    <w:name w:val="5C547E66F9E247C9B518F01428BFB43E"/>
    <w:rsid w:val="009E192B"/>
    <w:rPr>
      <w:lang w:val="nb-NO" w:eastAsia="nb-NO"/>
    </w:rPr>
  </w:style>
  <w:style w:type="paragraph" w:customStyle="1" w:styleId="4E796595A8BF44F1BC176FD3BABE26B7">
    <w:name w:val="4E796595A8BF44F1BC176FD3BABE26B7"/>
    <w:rsid w:val="009E192B"/>
    <w:rPr>
      <w:lang w:val="nb-NO" w:eastAsia="nb-NO"/>
    </w:rPr>
  </w:style>
  <w:style w:type="paragraph" w:customStyle="1" w:styleId="CABCDA7B26284F7E9C743C54754AC7FE">
    <w:name w:val="CABCDA7B26284F7E9C743C54754AC7FE"/>
    <w:rsid w:val="009E192B"/>
    <w:rPr>
      <w:lang w:val="nb-NO" w:eastAsia="nb-NO"/>
    </w:rPr>
  </w:style>
  <w:style w:type="paragraph" w:customStyle="1" w:styleId="D3AA4A508A6046B4A8EBD55228C14F3A">
    <w:name w:val="D3AA4A508A6046B4A8EBD55228C14F3A"/>
    <w:rsid w:val="009E192B"/>
    <w:rPr>
      <w:lang w:val="nb-NO" w:eastAsia="nb-NO"/>
    </w:rPr>
  </w:style>
  <w:style w:type="paragraph" w:customStyle="1" w:styleId="38E2EABEF70746B8868B239614479880">
    <w:name w:val="38E2EABEF70746B8868B239614479880"/>
    <w:rsid w:val="009E192B"/>
    <w:rPr>
      <w:lang w:val="nb-NO" w:eastAsia="nb-NO"/>
    </w:rPr>
  </w:style>
  <w:style w:type="paragraph" w:customStyle="1" w:styleId="2BED61E75D0B45F399D25CA9F6A4A768">
    <w:name w:val="2BED61E75D0B45F399D25CA9F6A4A768"/>
    <w:rsid w:val="009E192B"/>
    <w:rPr>
      <w:lang w:val="nb-NO" w:eastAsia="nb-NO"/>
    </w:rPr>
  </w:style>
  <w:style w:type="paragraph" w:customStyle="1" w:styleId="37E58B1202F544A7BF6993DE1EB5F18E">
    <w:name w:val="37E58B1202F544A7BF6993DE1EB5F18E"/>
    <w:rsid w:val="009E192B"/>
    <w:rPr>
      <w:lang w:val="nb-NO" w:eastAsia="nb-NO"/>
    </w:rPr>
  </w:style>
  <w:style w:type="paragraph" w:customStyle="1" w:styleId="59D8089D53A340B4B411D685051FF14D">
    <w:name w:val="59D8089D53A340B4B411D685051FF14D"/>
    <w:rsid w:val="009E192B"/>
    <w:rPr>
      <w:lang w:val="nb-NO" w:eastAsia="nb-NO"/>
    </w:rPr>
  </w:style>
  <w:style w:type="paragraph" w:customStyle="1" w:styleId="EE644121800243CF9A037C48E566FC01">
    <w:name w:val="EE644121800243CF9A037C48E566FC01"/>
    <w:rsid w:val="009E192B"/>
    <w:rPr>
      <w:lang w:val="nb-NO" w:eastAsia="nb-NO"/>
    </w:rPr>
  </w:style>
  <w:style w:type="paragraph" w:customStyle="1" w:styleId="A6316C321CF34B9BA3B51B1F12333FD2">
    <w:name w:val="A6316C321CF34B9BA3B51B1F12333FD2"/>
    <w:rsid w:val="009E192B"/>
    <w:rPr>
      <w:lang w:val="nb-NO" w:eastAsia="nb-NO"/>
    </w:rPr>
  </w:style>
  <w:style w:type="paragraph" w:customStyle="1" w:styleId="5C1E5422FDDC40AC85F04E863288B3BF">
    <w:name w:val="5C1E5422FDDC40AC85F04E863288B3BF"/>
    <w:rsid w:val="009E192B"/>
    <w:rPr>
      <w:lang w:val="nb-NO" w:eastAsia="nb-NO"/>
    </w:rPr>
  </w:style>
  <w:style w:type="paragraph" w:customStyle="1" w:styleId="0553BA01D4C34A4190866F3063257901">
    <w:name w:val="0553BA01D4C34A4190866F3063257901"/>
    <w:rsid w:val="009E192B"/>
    <w:rPr>
      <w:lang w:val="nb-NO" w:eastAsia="nb-NO"/>
    </w:rPr>
  </w:style>
  <w:style w:type="paragraph" w:customStyle="1" w:styleId="AD6B34A1A1F9437E923F6272B0E8C36A">
    <w:name w:val="AD6B34A1A1F9437E923F6272B0E8C36A"/>
    <w:rsid w:val="009E192B"/>
    <w:rPr>
      <w:lang w:val="nb-NO" w:eastAsia="nb-NO"/>
    </w:rPr>
  </w:style>
  <w:style w:type="paragraph" w:customStyle="1" w:styleId="FFE17CD24EED4B789A71625B5FCC26CE">
    <w:name w:val="FFE17CD24EED4B789A71625B5FCC26CE"/>
    <w:rsid w:val="009E192B"/>
    <w:rPr>
      <w:lang w:val="nb-NO" w:eastAsia="nb-NO"/>
    </w:rPr>
  </w:style>
  <w:style w:type="paragraph" w:customStyle="1" w:styleId="99B30A92A842488990C9284863FCDCB8">
    <w:name w:val="99B30A92A842488990C9284863FCDCB8"/>
    <w:rsid w:val="009E192B"/>
    <w:rPr>
      <w:lang w:val="nb-NO" w:eastAsia="nb-NO"/>
    </w:rPr>
  </w:style>
  <w:style w:type="paragraph" w:customStyle="1" w:styleId="7CD356603F494ADFBD7E51836BC2F503">
    <w:name w:val="7CD356603F494ADFBD7E51836BC2F503"/>
    <w:rsid w:val="009E192B"/>
    <w:rPr>
      <w:lang w:val="nb-NO" w:eastAsia="nb-NO"/>
    </w:rPr>
  </w:style>
  <w:style w:type="paragraph" w:customStyle="1" w:styleId="A0BD4BBE6E324AC0803B48EAB8E9FDD2">
    <w:name w:val="A0BD4BBE6E324AC0803B48EAB8E9FDD2"/>
    <w:rsid w:val="009E192B"/>
    <w:rPr>
      <w:lang w:val="nb-NO" w:eastAsia="nb-NO"/>
    </w:rPr>
  </w:style>
  <w:style w:type="paragraph" w:customStyle="1" w:styleId="50ACBDD05E0342BB9F2A45CA12008BD5">
    <w:name w:val="50ACBDD05E0342BB9F2A45CA12008BD5"/>
    <w:rsid w:val="009E192B"/>
    <w:rPr>
      <w:lang w:val="nb-NO" w:eastAsia="nb-NO"/>
    </w:rPr>
  </w:style>
  <w:style w:type="paragraph" w:customStyle="1" w:styleId="DF48B860978E4FDAB7E872167A505485">
    <w:name w:val="DF48B860978E4FDAB7E872167A505485"/>
    <w:rsid w:val="009E192B"/>
    <w:rPr>
      <w:lang w:val="nb-NO" w:eastAsia="nb-NO"/>
    </w:rPr>
  </w:style>
  <w:style w:type="paragraph" w:customStyle="1" w:styleId="09B824126B974A8C972AD5C2ABF4A78D">
    <w:name w:val="09B824126B974A8C972AD5C2ABF4A78D"/>
    <w:rsid w:val="009E192B"/>
    <w:rPr>
      <w:lang w:val="nb-NO" w:eastAsia="nb-NO"/>
    </w:rPr>
  </w:style>
  <w:style w:type="paragraph" w:customStyle="1" w:styleId="E9E78E69FA334C549ADDADC98C3562B6">
    <w:name w:val="E9E78E69FA334C549ADDADC98C3562B6"/>
    <w:rsid w:val="009E192B"/>
    <w:rPr>
      <w:lang w:val="nb-NO" w:eastAsia="nb-NO"/>
    </w:rPr>
  </w:style>
  <w:style w:type="paragraph" w:customStyle="1" w:styleId="9B361B269BD3493799E1CD5A7424A0A4">
    <w:name w:val="9B361B269BD3493799E1CD5A7424A0A4"/>
    <w:rsid w:val="009E192B"/>
    <w:rPr>
      <w:lang w:val="nb-NO" w:eastAsia="nb-NO"/>
    </w:rPr>
  </w:style>
  <w:style w:type="paragraph" w:customStyle="1" w:styleId="CFBD6B333361405FADA51B1179DC35A5">
    <w:name w:val="CFBD6B333361405FADA51B1179DC35A5"/>
    <w:rsid w:val="009E192B"/>
    <w:rPr>
      <w:lang w:val="nb-NO" w:eastAsia="nb-NO"/>
    </w:rPr>
  </w:style>
  <w:style w:type="paragraph" w:customStyle="1" w:styleId="17921BEB35C843D387D6512BBC68FF93">
    <w:name w:val="17921BEB35C843D387D6512BBC68FF93"/>
    <w:rsid w:val="009E192B"/>
    <w:rPr>
      <w:lang w:val="nb-NO" w:eastAsia="nb-NO"/>
    </w:rPr>
  </w:style>
  <w:style w:type="paragraph" w:customStyle="1" w:styleId="7A6455B127BE4626AEE496CA689A6C27">
    <w:name w:val="7A6455B127BE4626AEE496CA689A6C27"/>
    <w:rsid w:val="009E192B"/>
    <w:rPr>
      <w:lang w:val="nb-NO" w:eastAsia="nb-NO"/>
    </w:rPr>
  </w:style>
  <w:style w:type="paragraph" w:customStyle="1" w:styleId="C9B9CDBBBF00400DA38F8DC40EA60998">
    <w:name w:val="C9B9CDBBBF00400DA38F8DC40EA60998"/>
    <w:rsid w:val="009E192B"/>
    <w:rPr>
      <w:lang w:val="nb-NO" w:eastAsia="nb-NO"/>
    </w:rPr>
  </w:style>
  <w:style w:type="paragraph" w:customStyle="1" w:styleId="25ABA66E4B194E6A842D8C9A299ED953">
    <w:name w:val="25ABA66E4B194E6A842D8C9A299ED953"/>
    <w:rsid w:val="009E192B"/>
    <w:rPr>
      <w:lang w:val="nb-NO" w:eastAsia="nb-NO"/>
    </w:rPr>
  </w:style>
  <w:style w:type="paragraph" w:customStyle="1" w:styleId="673ECA5E31E44A97AFDF00E7BDACDDF7">
    <w:name w:val="673ECA5E31E44A97AFDF00E7BDACDDF7"/>
    <w:rsid w:val="009E192B"/>
    <w:rPr>
      <w:lang w:val="nb-NO" w:eastAsia="nb-NO"/>
    </w:rPr>
  </w:style>
  <w:style w:type="paragraph" w:customStyle="1" w:styleId="239C8F14B8E6450894A2DFC53A7B1739">
    <w:name w:val="239C8F14B8E6450894A2DFC53A7B1739"/>
    <w:rsid w:val="009E192B"/>
    <w:rPr>
      <w:lang w:val="nb-NO" w:eastAsia="nb-NO"/>
    </w:rPr>
  </w:style>
  <w:style w:type="paragraph" w:customStyle="1" w:styleId="F1AA98DCB2EC415D9C019B93ABB44E9C">
    <w:name w:val="F1AA98DCB2EC415D9C019B93ABB44E9C"/>
    <w:rsid w:val="009E192B"/>
    <w:rPr>
      <w:lang w:val="nb-NO" w:eastAsia="nb-NO"/>
    </w:rPr>
  </w:style>
  <w:style w:type="paragraph" w:customStyle="1" w:styleId="C47FA5BD9E4140768DA6C1063D3F8146">
    <w:name w:val="C47FA5BD9E4140768DA6C1063D3F8146"/>
    <w:rsid w:val="009E192B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Khan</dc:creator>
  <cp:keywords/>
  <dc:description/>
  <cp:lastModifiedBy>Liv Kristiansen</cp:lastModifiedBy>
  <cp:revision>4</cp:revision>
  <dcterms:created xsi:type="dcterms:W3CDTF">2017-03-28T10:50:00Z</dcterms:created>
  <dcterms:modified xsi:type="dcterms:W3CDTF">2018-09-11T07:34:00Z</dcterms:modified>
</cp:coreProperties>
</file>